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72F" w:rsidRDefault="00A7772F" w:rsidP="00A7772F">
      <w:pPr>
        <w:outlineLvl w:val="0"/>
        <w:rPr>
          <w:color w:val="000000"/>
        </w:rPr>
      </w:pPr>
      <w:r>
        <w:rPr>
          <w:b/>
          <w:bCs/>
          <w:color w:val="000000"/>
        </w:rPr>
        <w:t>From:</w:t>
      </w:r>
      <w:r>
        <w:rPr>
          <w:color w:val="000000"/>
        </w:rPr>
        <w:t xml:space="preserve"> Jeanne </w:t>
      </w:r>
      <w:proofErr w:type="spellStart"/>
      <w:r>
        <w:rPr>
          <w:color w:val="000000"/>
        </w:rPr>
        <w:t>Spatola</w:t>
      </w:r>
      <w:proofErr w:type="spellEnd"/>
      <w:r>
        <w:rPr>
          <w:color w:val="000000"/>
        </w:rPr>
        <w:t xml:space="preserve"> [</w:t>
      </w:r>
      <w:hyperlink r:id="rId8" w:history="1">
        <w:r>
          <w:rPr>
            <w:rStyle w:val="Hyperlink"/>
          </w:rPr>
          <w:t>mailto:jspatola@asbl.com</w:t>
        </w:r>
      </w:hyperlink>
      <w:r>
        <w:rPr>
          <w:color w:val="000000"/>
        </w:rPr>
        <w:t xml:space="preserve">] </w:t>
      </w:r>
      <w:r>
        <w:rPr>
          <w:color w:val="000000"/>
        </w:rPr>
        <w:br/>
      </w:r>
      <w:r>
        <w:rPr>
          <w:b/>
          <w:bCs/>
          <w:color w:val="000000"/>
        </w:rPr>
        <w:t>Sent:</w:t>
      </w:r>
      <w:r>
        <w:rPr>
          <w:color w:val="000000"/>
        </w:rPr>
        <w:t xml:space="preserve"> Monday, August 15, 2016 5:39 PM</w:t>
      </w:r>
      <w:r>
        <w:rPr>
          <w:color w:val="000000"/>
        </w:rPr>
        <w:br/>
      </w:r>
      <w:r>
        <w:rPr>
          <w:b/>
          <w:bCs/>
          <w:color w:val="000000"/>
        </w:rPr>
        <w:t>To:</w:t>
      </w:r>
      <w:r>
        <w:rPr>
          <w:color w:val="000000"/>
        </w:rPr>
        <w:t xml:space="preserve"> Eleanor Cates &lt;</w:t>
      </w:r>
      <w:hyperlink r:id="rId9" w:history="1">
        <w:r>
          <w:rPr>
            <w:rStyle w:val="Hyperlink"/>
          </w:rPr>
          <w:t>eleanor.cates@prnewswire.com</w:t>
        </w:r>
      </w:hyperlink>
      <w:r>
        <w:rPr>
          <w:color w:val="000000"/>
        </w:rPr>
        <w:t>&gt;</w:t>
      </w:r>
      <w:r>
        <w:rPr>
          <w:color w:val="000000"/>
        </w:rPr>
        <w:br/>
      </w:r>
      <w:r>
        <w:rPr>
          <w:b/>
          <w:bCs/>
          <w:color w:val="000000"/>
        </w:rPr>
        <w:t>Subject:</w:t>
      </w:r>
      <w:r>
        <w:rPr>
          <w:color w:val="000000"/>
        </w:rPr>
        <w:t xml:space="preserve"> Re: Press </w:t>
      </w:r>
      <w:proofErr w:type="gramStart"/>
      <w:r>
        <w:rPr>
          <w:color w:val="000000"/>
        </w:rPr>
        <w:t>release follow</w:t>
      </w:r>
      <w:proofErr w:type="gramEnd"/>
      <w:r>
        <w:rPr>
          <w:color w:val="000000"/>
        </w:rPr>
        <w:t xml:space="preserve"> up - Thank you for your call!</w:t>
      </w:r>
    </w:p>
    <w:p w:rsidR="00A7772F" w:rsidRDefault="00A7772F" w:rsidP="00A7772F">
      <w:pPr>
        <w:rPr>
          <w:color w:val="000000"/>
        </w:rPr>
      </w:pPr>
      <w:r>
        <w:rPr>
          <w:color w:val="000000"/>
        </w:rPr>
        <w:t> </w:t>
      </w:r>
    </w:p>
    <w:p w:rsidR="00A7772F" w:rsidRDefault="00A7772F" w:rsidP="00A7772F">
      <w:pPr>
        <w:rPr>
          <w:color w:val="000000"/>
        </w:rPr>
      </w:pPr>
      <w:r>
        <w:rPr>
          <w:color w:val="000000"/>
          <w:sz w:val="21"/>
          <w:szCs w:val="21"/>
        </w:rPr>
        <w:t>Hi Eleanor,</w:t>
      </w:r>
    </w:p>
    <w:p w:rsidR="00A7772F" w:rsidRDefault="00A7772F" w:rsidP="00A7772F">
      <w:pPr>
        <w:rPr>
          <w:color w:val="000000"/>
        </w:rPr>
      </w:pPr>
      <w:r>
        <w:rPr>
          <w:color w:val="000000"/>
          <w:sz w:val="21"/>
          <w:szCs w:val="21"/>
        </w:rPr>
        <w:t> </w:t>
      </w:r>
    </w:p>
    <w:p w:rsidR="00A7772F" w:rsidRDefault="00A7772F" w:rsidP="00A7772F">
      <w:pPr>
        <w:rPr>
          <w:color w:val="000000"/>
        </w:rPr>
      </w:pPr>
      <w:r>
        <w:rPr>
          <w:color w:val="000000"/>
          <w:sz w:val="21"/>
          <w:szCs w:val="21"/>
        </w:rPr>
        <w:t>Thank you for taking the time to discuss the concerns that Lloyd and I have. We would like the opportunity to meet with you Wednesday afternoon via conference call. Please let me know what time works for you.</w:t>
      </w:r>
    </w:p>
    <w:p w:rsidR="00A7772F" w:rsidRDefault="00A7772F" w:rsidP="00A7772F">
      <w:pPr>
        <w:rPr>
          <w:color w:val="000000"/>
        </w:rPr>
      </w:pPr>
      <w:r>
        <w:rPr>
          <w:color w:val="000000"/>
          <w:sz w:val="21"/>
          <w:szCs w:val="21"/>
        </w:rPr>
        <w:t> </w:t>
      </w:r>
    </w:p>
    <w:p w:rsidR="00A7772F" w:rsidRDefault="00A7772F" w:rsidP="00A7772F">
      <w:pPr>
        <w:rPr>
          <w:color w:val="000000"/>
        </w:rPr>
      </w:pPr>
      <w:r>
        <w:rPr>
          <w:color w:val="000000"/>
          <w:sz w:val="21"/>
          <w:szCs w:val="21"/>
        </w:rPr>
        <w:t>Thank you!</w:t>
      </w:r>
    </w:p>
    <w:p w:rsidR="00A7772F" w:rsidRDefault="00A7772F" w:rsidP="00A7772F">
      <w:pPr>
        <w:rPr>
          <w:color w:val="000000"/>
        </w:rPr>
      </w:pPr>
      <w:r>
        <w:rPr>
          <w:color w:val="000000"/>
          <w:sz w:val="21"/>
          <w:szCs w:val="21"/>
        </w:rPr>
        <w:t> </w:t>
      </w:r>
    </w:p>
    <w:p w:rsidR="00A7772F" w:rsidRDefault="00A7772F" w:rsidP="00A7772F">
      <w:pPr>
        <w:rPr>
          <w:color w:val="000000"/>
        </w:rPr>
      </w:pPr>
      <w:r>
        <w:rPr>
          <w:color w:val="000000"/>
          <w:sz w:val="21"/>
          <w:szCs w:val="21"/>
        </w:rPr>
        <w:t>Jeanne</w:t>
      </w:r>
    </w:p>
    <w:p w:rsidR="000F6523" w:rsidRDefault="00A7772F">
      <w:r>
        <w:rPr>
          <w:noProof/>
        </w:rPr>
        <mc:AlternateContent>
          <mc:Choice Requires="wps">
            <w:drawing>
              <wp:anchor distT="0" distB="0" distL="114300" distR="114300" simplePos="0" relativeHeight="251659264" behindDoc="0" locked="0" layoutInCell="1" allowOverlap="1">
                <wp:simplePos x="0" y="0"/>
                <wp:positionH relativeFrom="column">
                  <wp:posOffset>15766</wp:posOffset>
                </wp:positionH>
                <wp:positionV relativeFrom="paragraph">
                  <wp:posOffset>83513</wp:posOffset>
                </wp:positionV>
                <wp:extent cx="6463862" cy="0"/>
                <wp:effectExtent l="0" t="0" r="13335" b="19050"/>
                <wp:wrapNone/>
                <wp:docPr id="2" name="Straight Connector 2"/>
                <wp:cNvGraphicFramePr/>
                <a:graphic xmlns:a="http://schemas.openxmlformats.org/drawingml/2006/main">
                  <a:graphicData uri="http://schemas.microsoft.com/office/word/2010/wordprocessingShape">
                    <wps:wsp>
                      <wps:cNvCnPr/>
                      <wps:spPr>
                        <a:xfrm>
                          <a:off x="0" y="0"/>
                          <a:ext cx="646386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6.6pt" to="510.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" strokecolor="#4579b8 [3044]"/>
            </w:pict>
          </mc:Fallback>
        </mc:AlternateContent>
      </w:r>
    </w:p>
    <w:p w:rsidR="00A7772F" w:rsidRDefault="00A7772F" w:rsidP="00A7772F">
      <w:pPr>
        <w:outlineLvl w:val="0"/>
        <w:rPr>
          <w:color w:val="000000"/>
        </w:rPr>
      </w:pPr>
      <w:r>
        <w:rPr>
          <w:b/>
          <w:bCs/>
          <w:color w:val="000000"/>
        </w:rPr>
        <w:t xml:space="preserve">From: </w:t>
      </w:r>
      <w:r>
        <w:rPr>
          <w:color w:val="000000"/>
        </w:rPr>
        <w:t xml:space="preserve">Jeanne </w:t>
      </w:r>
      <w:proofErr w:type="spellStart"/>
      <w:r>
        <w:rPr>
          <w:color w:val="000000"/>
        </w:rPr>
        <w:t>Spatola</w:t>
      </w:r>
      <w:proofErr w:type="spellEnd"/>
      <w:r>
        <w:rPr>
          <w:color w:val="000000"/>
        </w:rPr>
        <w:t xml:space="preserve"> &lt;</w:t>
      </w:r>
      <w:hyperlink r:id="rId10" w:history="1">
        <w:r>
          <w:rPr>
            <w:rStyle w:val="Hyperlink"/>
          </w:rPr>
          <w:t>jspatola@asbl.com</w:t>
        </w:r>
      </w:hyperlink>
      <w:r>
        <w:rPr>
          <w:color w:val="000000"/>
        </w:rPr>
        <w:t>&gt;</w:t>
      </w:r>
      <w:r>
        <w:rPr>
          <w:color w:val="000000"/>
        </w:rPr>
        <w:br/>
      </w:r>
      <w:r>
        <w:rPr>
          <w:b/>
          <w:bCs/>
          <w:color w:val="000000"/>
        </w:rPr>
        <w:t xml:space="preserve">Date: </w:t>
      </w:r>
      <w:r>
        <w:rPr>
          <w:color w:val="000000"/>
        </w:rPr>
        <w:t>Monday, August 22, 2016 at 10:01 AM</w:t>
      </w:r>
      <w:r>
        <w:rPr>
          <w:color w:val="000000"/>
        </w:rPr>
        <w:br/>
      </w:r>
      <w:r>
        <w:rPr>
          <w:b/>
          <w:bCs/>
          <w:color w:val="000000"/>
        </w:rPr>
        <w:t xml:space="preserve">To: </w:t>
      </w:r>
      <w:r>
        <w:rPr>
          <w:color w:val="000000"/>
        </w:rPr>
        <w:t xml:space="preserve">Jeanne </w:t>
      </w:r>
      <w:proofErr w:type="spellStart"/>
      <w:r>
        <w:rPr>
          <w:color w:val="000000"/>
        </w:rPr>
        <w:t>Spatola</w:t>
      </w:r>
      <w:proofErr w:type="spellEnd"/>
      <w:r>
        <w:rPr>
          <w:color w:val="000000"/>
        </w:rPr>
        <w:t xml:space="preserve"> &lt;</w:t>
      </w:r>
      <w:hyperlink r:id="rId11" w:history="1">
        <w:r>
          <w:rPr>
            <w:rStyle w:val="Hyperlink"/>
          </w:rPr>
          <w:t>jspatola@asbl.com</w:t>
        </w:r>
      </w:hyperlink>
      <w:r>
        <w:rPr>
          <w:color w:val="000000"/>
        </w:rPr>
        <w:t>&gt;</w:t>
      </w:r>
      <w:r>
        <w:rPr>
          <w:color w:val="000000"/>
        </w:rPr>
        <w:br/>
      </w:r>
      <w:r>
        <w:rPr>
          <w:b/>
          <w:bCs/>
          <w:color w:val="000000"/>
        </w:rPr>
        <w:t xml:space="preserve">Cc: </w:t>
      </w:r>
      <w:r>
        <w:rPr>
          <w:color w:val="000000"/>
        </w:rPr>
        <w:t xml:space="preserve">Rob </w:t>
      </w:r>
      <w:proofErr w:type="spellStart"/>
      <w:r>
        <w:rPr>
          <w:color w:val="000000"/>
        </w:rPr>
        <w:t>Belshaw</w:t>
      </w:r>
      <w:proofErr w:type="spellEnd"/>
      <w:r>
        <w:rPr>
          <w:color w:val="000000"/>
        </w:rPr>
        <w:t xml:space="preserve"> &lt;</w:t>
      </w:r>
      <w:hyperlink r:id="rId12" w:history="1">
        <w:r>
          <w:rPr>
            <w:rStyle w:val="Hyperlink"/>
          </w:rPr>
          <w:t>rbelshaw@gmx.com</w:t>
        </w:r>
      </w:hyperlink>
      <w:r>
        <w:rPr>
          <w:color w:val="000000"/>
        </w:rPr>
        <w:t xml:space="preserve">&gt;, Jeanne </w:t>
      </w:r>
      <w:proofErr w:type="spellStart"/>
      <w:r>
        <w:rPr>
          <w:color w:val="000000"/>
        </w:rPr>
        <w:t>Spatola</w:t>
      </w:r>
      <w:proofErr w:type="spellEnd"/>
      <w:r>
        <w:rPr>
          <w:color w:val="000000"/>
        </w:rPr>
        <w:t xml:space="preserve"> &lt;</w:t>
      </w:r>
      <w:hyperlink r:id="rId13" w:history="1">
        <w:r>
          <w:rPr>
            <w:rStyle w:val="Hyperlink"/>
          </w:rPr>
          <w:t>lchapman@asbl.com</w:t>
        </w:r>
      </w:hyperlink>
      <w:r>
        <w:rPr>
          <w:color w:val="000000"/>
        </w:rPr>
        <w:t>&gt;, Wilfred Leung &lt;</w:t>
      </w:r>
      <w:hyperlink r:id="rId14" w:history="1">
        <w:r>
          <w:rPr>
            <w:rStyle w:val="Hyperlink"/>
          </w:rPr>
          <w:t>wleung@gcmicro.com</w:t>
        </w:r>
      </w:hyperlink>
      <w:r>
        <w:rPr>
          <w:color w:val="000000"/>
        </w:rPr>
        <w:t>&gt;</w:t>
      </w:r>
      <w:r>
        <w:rPr>
          <w:color w:val="000000"/>
        </w:rPr>
        <w:br/>
      </w:r>
      <w:r>
        <w:rPr>
          <w:b/>
          <w:bCs/>
          <w:color w:val="000000"/>
        </w:rPr>
        <w:t xml:space="preserve">Subject: </w:t>
      </w:r>
      <w:r>
        <w:rPr>
          <w:color w:val="000000"/>
        </w:rPr>
        <w:t>Re: Press release follow up - Thank you for your call!</w:t>
      </w:r>
    </w:p>
    <w:p w:rsidR="00A7772F" w:rsidRDefault="00FD2326" w:rsidP="00A7772F">
      <w:pPr>
        <w:rPr>
          <w:color w:val="000000"/>
        </w:rPr>
      </w:pPr>
      <w:r>
        <w:rPr>
          <w:noProof/>
          <w:color w:val="000000"/>
          <w:sz w:val="21"/>
          <w:szCs w:val="21"/>
        </w:rPr>
        <mc:AlternateContent>
          <mc:Choice Requires="wps">
            <w:drawing>
              <wp:anchor distT="0" distB="0" distL="114300" distR="114300" simplePos="0" relativeHeight="251660288" behindDoc="0" locked="0" layoutInCell="1" allowOverlap="1">
                <wp:simplePos x="0" y="0"/>
                <wp:positionH relativeFrom="column">
                  <wp:posOffset>15765</wp:posOffset>
                </wp:positionH>
                <wp:positionV relativeFrom="paragraph">
                  <wp:posOffset>98469</wp:posOffset>
                </wp:positionV>
                <wp:extent cx="6463665" cy="0"/>
                <wp:effectExtent l="0" t="0" r="13335" b="19050"/>
                <wp:wrapNone/>
                <wp:docPr id="3" name="Straight Connector 3"/>
                <wp:cNvGraphicFramePr/>
                <a:graphic xmlns:a="http://schemas.openxmlformats.org/drawingml/2006/main">
                  <a:graphicData uri="http://schemas.microsoft.com/office/word/2010/wordprocessingShape">
                    <wps:wsp>
                      <wps:cNvCnPr/>
                      <wps:spPr>
                        <a:xfrm>
                          <a:off x="0" y="0"/>
                          <a:ext cx="64636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7.75pt" to="510.2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" strokecolor="#4579b8 [3044]"/>
            </w:pict>
          </mc:Fallback>
        </mc:AlternateContent>
      </w:r>
      <w:r w:rsidR="00A7772F">
        <w:rPr>
          <w:color w:val="000000"/>
          <w:sz w:val="21"/>
          <w:szCs w:val="21"/>
        </w:rPr>
        <w:t> </w:t>
      </w:r>
    </w:p>
    <w:p w:rsidR="00A7772F" w:rsidRDefault="00A7772F" w:rsidP="00A7772F">
      <w:pPr>
        <w:rPr>
          <w:color w:val="000000"/>
        </w:rPr>
      </w:pPr>
      <w:r>
        <w:rPr>
          <w:color w:val="000000"/>
          <w:sz w:val="21"/>
          <w:szCs w:val="21"/>
        </w:rPr>
        <w:t>Hi Eleanor,</w:t>
      </w:r>
    </w:p>
    <w:p w:rsidR="00A7772F" w:rsidRDefault="00A7772F" w:rsidP="00A7772F">
      <w:pPr>
        <w:rPr>
          <w:color w:val="000000"/>
        </w:rPr>
      </w:pPr>
      <w:r>
        <w:rPr>
          <w:color w:val="000000"/>
          <w:sz w:val="21"/>
          <w:szCs w:val="21"/>
        </w:rPr>
        <w:t> </w:t>
      </w:r>
    </w:p>
    <w:p w:rsidR="00A7772F" w:rsidRDefault="00A7772F" w:rsidP="00A7772F">
      <w:pPr>
        <w:rPr>
          <w:color w:val="000000"/>
        </w:rPr>
      </w:pPr>
      <w:r>
        <w:rPr>
          <w:color w:val="000000"/>
          <w:sz w:val="21"/>
          <w:szCs w:val="21"/>
        </w:rPr>
        <w:t xml:space="preserve">I just wanted to follow up about </w:t>
      </w:r>
      <w:r w:rsidRPr="00A7772F">
        <w:rPr>
          <w:color w:val="000000"/>
          <w:sz w:val="21"/>
          <w:szCs w:val="21"/>
          <w:highlight w:val="yellow"/>
        </w:rPr>
        <w:t>what our next step should regarding the questions about the distribution of our press releases.</w:t>
      </w:r>
      <w:r>
        <w:rPr>
          <w:color w:val="000000"/>
          <w:sz w:val="21"/>
          <w:szCs w:val="21"/>
        </w:rPr>
        <w:t xml:space="preserve"> At the end of our conversation last Thursday, you stated that you would be sending me contact information for someone on your legal team. I </w:t>
      </w:r>
      <w:proofErr w:type="spellStart"/>
      <w:r>
        <w:rPr>
          <w:color w:val="000000"/>
          <w:sz w:val="21"/>
          <w:szCs w:val="21"/>
        </w:rPr>
        <w:t>haven</w:t>
      </w:r>
      <w:proofErr w:type="spellEnd"/>
      <w:r>
        <w:rPr>
          <w:color w:val="000000"/>
          <w:sz w:val="21"/>
          <w:szCs w:val="21"/>
        </w:rPr>
        <w:t xml:space="preserve"> not heard from you or anyone else regarding our concerns. Can you please have someone contact me as soon as possible?</w:t>
      </w:r>
    </w:p>
    <w:p w:rsidR="00A7772F" w:rsidRDefault="00A7772F" w:rsidP="00A7772F">
      <w:pPr>
        <w:rPr>
          <w:color w:val="000000"/>
        </w:rPr>
      </w:pPr>
      <w:r>
        <w:rPr>
          <w:color w:val="000000"/>
          <w:sz w:val="21"/>
          <w:szCs w:val="21"/>
        </w:rPr>
        <w:t> </w:t>
      </w:r>
    </w:p>
    <w:p w:rsidR="00A7772F" w:rsidRDefault="00A7772F" w:rsidP="00A7772F">
      <w:pPr>
        <w:rPr>
          <w:color w:val="000000"/>
        </w:rPr>
      </w:pPr>
      <w:r>
        <w:rPr>
          <w:color w:val="000000"/>
          <w:sz w:val="21"/>
          <w:szCs w:val="21"/>
        </w:rPr>
        <w:t>Thank you!</w:t>
      </w:r>
    </w:p>
    <w:p w:rsidR="00A7772F" w:rsidRDefault="00A7772F" w:rsidP="00A7772F">
      <w:pPr>
        <w:rPr>
          <w:color w:val="000000"/>
        </w:rPr>
      </w:pPr>
      <w:r>
        <w:rPr>
          <w:color w:val="000000"/>
          <w:sz w:val="21"/>
          <w:szCs w:val="21"/>
        </w:rPr>
        <w:t> </w:t>
      </w:r>
    </w:p>
    <w:p w:rsidR="00A7772F" w:rsidRDefault="00A7772F" w:rsidP="00A7772F">
      <w:pPr>
        <w:rPr>
          <w:color w:val="000000"/>
        </w:rPr>
      </w:pPr>
      <w:r>
        <w:rPr>
          <w:color w:val="000000"/>
          <w:sz w:val="21"/>
          <w:szCs w:val="21"/>
        </w:rPr>
        <w:t>Jeanne</w:t>
      </w:r>
    </w:p>
    <w:p w:rsidR="00A7772F" w:rsidRDefault="00A7772F" w:rsidP="00A7772F">
      <w:pPr>
        <w:rPr>
          <w:color w:val="000000"/>
        </w:rPr>
      </w:pPr>
      <w:r>
        <w:rPr>
          <w:color w:val="000000"/>
          <w:sz w:val="21"/>
          <w:szCs w:val="21"/>
        </w:rPr>
        <w:t> </w:t>
      </w:r>
    </w:p>
    <w:p w:rsidR="00A7772F" w:rsidRDefault="00A7772F" w:rsidP="00A7772F">
      <w:pPr>
        <w:outlineLvl w:val="0"/>
        <w:rPr>
          <w:rFonts w:eastAsia="Times New Roman"/>
          <w:color w:val="000000"/>
        </w:rPr>
      </w:pPr>
      <w:r>
        <w:rPr>
          <w:rFonts w:eastAsia="Times New Roman"/>
          <w:b/>
          <w:bCs/>
          <w:color w:val="000000"/>
        </w:rPr>
        <w:t xml:space="preserve">From: </w:t>
      </w:r>
      <w:r>
        <w:rPr>
          <w:rFonts w:eastAsia="Times New Roman"/>
          <w:color w:val="000000"/>
        </w:rPr>
        <w:t>"</w:t>
      </w:r>
      <w:hyperlink r:id="rId15" w:history="1">
        <w:r>
          <w:rPr>
            <w:rStyle w:val="Hyperlink"/>
            <w:rFonts w:eastAsia="Times New Roman"/>
          </w:rPr>
          <w:t>eleanor.cates@prnewswire.com</w:t>
        </w:r>
      </w:hyperlink>
      <w:r>
        <w:rPr>
          <w:rFonts w:eastAsia="Times New Roman"/>
          <w:color w:val="000000"/>
        </w:rPr>
        <w:t>" &lt;</w:t>
      </w:r>
      <w:hyperlink r:id="rId16" w:history="1">
        <w:r>
          <w:rPr>
            <w:rStyle w:val="Hyperlink"/>
            <w:rFonts w:eastAsia="Times New Roman"/>
          </w:rPr>
          <w:t>eleanor.cates@prnewswire.com</w:t>
        </w:r>
      </w:hyperlink>
      <w:r>
        <w:rPr>
          <w:rFonts w:eastAsia="Times New Roman"/>
          <w:color w:val="000000"/>
        </w:rPr>
        <w:t>&gt;</w:t>
      </w:r>
      <w:r>
        <w:rPr>
          <w:rFonts w:eastAsia="Times New Roman"/>
          <w:color w:val="000000"/>
        </w:rPr>
        <w:br/>
      </w:r>
      <w:r>
        <w:rPr>
          <w:rFonts w:eastAsia="Times New Roman"/>
          <w:b/>
          <w:bCs/>
          <w:color w:val="000000"/>
        </w:rPr>
        <w:t xml:space="preserve">Date: </w:t>
      </w:r>
      <w:r>
        <w:rPr>
          <w:rFonts w:eastAsia="Times New Roman"/>
          <w:color w:val="000000"/>
        </w:rPr>
        <w:t>Wednesday, August 24, 2016 at 4:27 PM</w:t>
      </w:r>
      <w:r>
        <w:rPr>
          <w:rFonts w:eastAsia="Times New Roman"/>
          <w:color w:val="000000"/>
        </w:rPr>
        <w:br/>
      </w:r>
      <w:proofErr w:type="gramStart"/>
      <w:r>
        <w:rPr>
          <w:rFonts w:eastAsia="Times New Roman"/>
          <w:b/>
          <w:bCs/>
          <w:color w:val="000000"/>
        </w:rPr>
        <w:t>To</w:t>
      </w:r>
      <w:proofErr w:type="gramEnd"/>
      <w:r>
        <w:rPr>
          <w:rFonts w:eastAsia="Times New Roman"/>
          <w:b/>
          <w:bCs/>
          <w:color w:val="000000"/>
        </w:rPr>
        <w:t xml:space="preserve">: </w:t>
      </w:r>
      <w:r>
        <w:rPr>
          <w:rFonts w:eastAsia="Times New Roman"/>
          <w:color w:val="000000"/>
        </w:rPr>
        <w:t xml:space="preserve">Jeanne </w:t>
      </w:r>
      <w:proofErr w:type="spellStart"/>
      <w:r>
        <w:rPr>
          <w:rFonts w:eastAsia="Times New Roman"/>
          <w:color w:val="000000"/>
        </w:rPr>
        <w:t>Spatola</w:t>
      </w:r>
      <w:proofErr w:type="spellEnd"/>
      <w:r>
        <w:rPr>
          <w:rFonts w:eastAsia="Times New Roman"/>
          <w:color w:val="000000"/>
        </w:rPr>
        <w:t xml:space="preserve"> &lt;</w:t>
      </w:r>
      <w:hyperlink r:id="rId17" w:history="1">
        <w:r>
          <w:rPr>
            <w:rStyle w:val="Hyperlink"/>
            <w:rFonts w:eastAsia="Times New Roman"/>
          </w:rPr>
          <w:t>jspatola@asbl.com</w:t>
        </w:r>
      </w:hyperlink>
      <w:r>
        <w:rPr>
          <w:rFonts w:eastAsia="Times New Roman"/>
          <w:color w:val="000000"/>
        </w:rPr>
        <w:t>&gt;</w:t>
      </w:r>
      <w:r>
        <w:rPr>
          <w:rFonts w:eastAsia="Times New Roman"/>
          <w:color w:val="000000"/>
        </w:rPr>
        <w:br/>
      </w:r>
      <w:r>
        <w:rPr>
          <w:rFonts w:eastAsia="Times New Roman"/>
          <w:b/>
          <w:bCs/>
          <w:color w:val="000000"/>
        </w:rPr>
        <w:t xml:space="preserve">Subject: </w:t>
      </w:r>
      <w:r>
        <w:rPr>
          <w:rFonts w:eastAsia="Times New Roman"/>
          <w:color w:val="000000"/>
        </w:rPr>
        <w:t>RE: Press release follow up - Thank you for your call!</w:t>
      </w:r>
    </w:p>
    <w:p w:rsidR="00A7772F" w:rsidRDefault="00FD2326" w:rsidP="00A7772F">
      <w:pPr>
        <w:rPr>
          <w:rFonts w:eastAsia="Times New Roman"/>
          <w:color w:val="000000"/>
          <w:sz w:val="21"/>
          <w:szCs w:val="21"/>
        </w:rPr>
      </w:pPr>
      <w:r>
        <w:rPr>
          <w:rFonts w:eastAsia="Times New Roman"/>
          <w:noProof/>
          <w:color w:val="000000"/>
          <w:sz w:val="21"/>
          <w:szCs w:val="21"/>
        </w:rPr>
        <mc:AlternateContent>
          <mc:Choice Requires="wps">
            <w:drawing>
              <wp:anchor distT="0" distB="0" distL="114300" distR="114300" simplePos="0" relativeHeight="251661312" behindDoc="0" locked="0" layoutInCell="1" allowOverlap="1">
                <wp:simplePos x="0" y="0"/>
                <wp:positionH relativeFrom="column">
                  <wp:posOffset>-110359</wp:posOffset>
                </wp:positionH>
                <wp:positionV relativeFrom="paragraph">
                  <wp:posOffset>142722</wp:posOffset>
                </wp:positionV>
                <wp:extent cx="6589790" cy="0"/>
                <wp:effectExtent l="0" t="0" r="20955" b="19050"/>
                <wp:wrapNone/>
                <wp:docPr id="4" name="Straight Connector 4"/>
                <wp:cNvGraphicFramePr/>
                <a:graphic xmlns:a="http://schemas.openxmlformats.org/drawingml/2006/main">
                  <a:graphicData uri="http://schemas.microsoft.com/office/word/2010/wordprocessingShape">
                    <wps:wsp>
                      <wps:cNvCnPr/>
                      <wps:spPr>
                        <a:xfrm>
                          <a:off x="0" y="0"/>
                          <a:ext cx="65897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7pt,11.25pt" to="510.2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" strokecolor="#4579b8 [3044]"/>
            </w:pict>
          </mc:Fallback>
        </mc:AlternateContent>
      </w:r>
    </w:p>
    <w:p w:rsidR="00A7772F" w:rsidRDefault="00A7772F" w:rsidP="00A7772F">
      <w:pPr>
        <w:rPr>
          <w:color w:val="000000"/>
        </w:rPr>
      </w:pPr>
      <w:r>
        <w:rPr>
          <w:color w:val="1F497D"/>
        </w:rPr>
        <w:t xml:space="preserve">Hi Jeanne, </w:t>
      </w:r>
    </w:p>
    <w:p w:rsidR="00A7772F" w:rsidRDefault="00A7772F" w:rsidP="00A7772F">
      <w:pPr>
        <w:rPr>
          <w:color w:val="000000"/>
        </w:rPr>
      </w:pPr>
      <w:r>
        <w:rPr>
          <w:color w:val="1F497D"/>
        </w:rPr>
        <w:t> </w:t>
      </w:r>
    </w:p>
    <w:p w:rsidR="00A7772F" w:rsidRDefault="00A7772F" w:rsidP="00A7772F">
      <w:pPr>
        <w:rPr>
          <w:color w:val="000000"/>
        </w:rPr>
      </w:pPr>
      <w:proofErr w:type="gramStart"/>
      <w:r>
        <w:rPr>
          <w:color w:val="1F497D"/>
        </w:rPr>
        <w:t>Thanks for following up, here is</w:t>
      </w:r>
      <w:proofErr w:type="gramEnd"/>
      <w:r>
        <w:rPr>
          <w:color w:val="1F497D"/>
        </w:rPr>
        <w:t xml:space="preserve"> some additional information to help you find your press release content online. </w:t>
      </w:r>
    </w:p>
    <w:p w:rsidR="00A7772F" w:rsidRDefault="00A7772F" w:rsidP="00A7772F">
      <w:pPr>
        <w:rPr>
          <w:color w:val="000000"/>
        </w:rPr>
      </w:pPr>
      <w:r>
        <w:rPr>
          <w:color w:val="1F497D"/>
        </w:rPr>
        <w:t> </w:t>
      </w:r>
    </w:p>
    <w:p w:rsidR="00A7772F" w:rsidRDefault="00A7772F" w:rsidP="00A7772F">
      <w:pPr>
        <w:rPr>
          <w:color w:val="000000"/>
        </w:rPr>
      </w:pPr>
      <w:r>
        <w:rPr>
          <w:color w:val="1F497D"/>
        </w:rPr>
        <w:t xml:space="preserve">A specific challenge with your account is that </w:t>
      </w:r>
      <w:r w:rsidRPr="00A7772F">
        <w:rPr>
          <w:color w:val="1F497D"/>
          <w:highlight w:val="yellow"/>
        </w:rPr>
        <w:t>you are an advocacy group, which means your releases are always coded with the Advocacy Group Opinion subject code (AVO).  That code keeps your releases off the Frankly Media network of 90+ local TV station websites, because those sites do not want any news from advocacy groups.</w:t>
      </w:r>
      <w:r>
        <w:rPr>
          <w:color w:val="1F497D"/>
        </w:rPr>
        <w:t xml:space="preserve">  </w:t>
      </w:r>
    </w:p>
    <w:p w:rsidR="00A7772F" w:rsidRDefault="00A7772F" w:rsidP="00A7772F">
      <w:pPr>
        <w:rPr>
          <w:color w:val="000000"/>
        </w:rPr>
      </w:pPr>
      <w:r>
        <w:rPr>
          <w:color w:val="1F497D"/>
        </w:rPr>
        <w:t> </w:t>
      </w:r>
      <w:bookmarkStart w:id="0" w:name="_GoBack"/>
      <w:bookmarkEnd w:id="0"/>
    </w:p>
    <w:p w:rsidR="00A7772F" w:rsidRDefault="00A7772F" w:rsidP="00A7772F">
      <w:pPr>
        <w:rPr>
          <w:color w:val="000000"/>
        </w:rPr>
      </w:pPr>
      <w:r w:rsidRPr="00A7772F">
        <w:rPr>
          <w:color w:val="1F497D"/>
          <w:highlight w:val="yellow"/>
        </w:rPr>
        <w:lastRenderedPageBreak/>
        <w:t>The Franky Media sites have extremely high online visibility, so when a release is posted on that network of sites and you search for your name or headline, you will get lots results for postings on these TV station sites. For your organization, that doesn't happen.</w:t>
      </w:r>
      <w:r>
        <w:rPr>
          <w:color w:val="1F497D"/>
        </w:rPr>
        <w:t xml:space="preserve">  </w:t>
      </w:r>
    </w:p>
    <w:p w:rsidR="00A7772F" w:rsidRDefault="00A7772F" w:rsidP="00A7772F">
      <w:pPr>
        <w:rPr>
          <w:color w:val="000000"/>
        </w:rPr>
      </w:pPr>
      <w:r>
        <w:rPr>
          <w:color w:val="1F497D"/>
        </w:rPr>
        <w:t> </w:t>
      </w:r>
    </w:p>
    <w:p w:rsidR="00A7772F" w:rsidRDefault="00A7772F" w:rsidP="00A7772F">
      <w:pPr>
        <w:rPr>
          <w:color w:val="000000"/>
        </w:rPr>
      </w:pPr>
      <w:r>
        <w:rPr>
          <w:color w:val="1F497D"/>
        </w:rPr>
        <w:t xml:space="preserve">However, what that also means, is that when you search for your news and your press release (or independent news coverage) </w:t>
      </w:r>
      <w:r>
        <w:rPr>
          <w:i/>
          <w:iCs/>
          <w:color w:val="1F497D"/>
        </w:rPr>
        <w:t>does</w:t>
      </w:r>
      <w:r>
        <w:rPr>
          <w:color w:val="1F497D"/>
        </w:rPr>
        <w:t xml:space="preserve"> come up in the results, that’s an organic search.  </w:t>
      </w:r>
      <w:r w:rsidRPr="00A7772F">
        <w:rPr>
          <w:color w:val="1F497D"/>
          <w:highlight w:val="yellow"/>
        </w:rPr>
        <w:t>Finding your press release on Page 1 is what we want to see happen</w:t>
      </w:r>
      <w:r>
        <w:rPr>
          <w:color w:val="1F497D"/>
        </w:rPr>
        <w:t xml:space="preserve">, and that’s exactly what we’re seeing happen for your releases.  We did a quick News search for </w:t>
      </w:r>
      <w:r>
        <w:rPr>
          <w:b/>
          <w:bCs/>
          <w:color w:val="1F497D"/>
        </w:rPr>
        <w:t>ASBL</w:t>
      </w:r>
      <w:r>
        <w:rPr>
          <w:color w:val="1F497D"/>
        </w:rPr>
        <w:t xml:space="preserve"> on some popular search engines and we saw your PRN-issued releases (as well as </w:t>
      </w:r>
      <w:proofErr w:type="spellStart"/>
      <w:r>
        <w:rPr>
          <w:color w:val="1F497D"/>
        </w:rPr>
        <w:t>MarketWired</w:t>
      </w:r>
      <w:proofErr w:type="spellEnd"/>
      <w:r>
        <w:rPr>
          <w:color w:val="1F497D"/>
        </w:rPr>
        <w:t xml:space="preserve">-issued and </w:t>
      </w:r>
      <w:proofErr w:type="spellStart"/>
      <w:r>
        <w:rPr>
          <w:color w:val="1F497D"/>
        </w:rPr>
        <w:t>GlobeNewswire</w:t>
      </w:r>
      <w:proofErr w:type="spellEnd"/>
      <w:r>
        <w:rPr>
          <w:color w:val="1F497D"/>
        </w:rPr>
        <w:t>-issued) on page 1 of each of them.  That really and truly is phenomenal visibility.  Some examples of what we found are below.</w:t>
      </w:r>
    </w:p>
    <w:p w:rsidR="00A7772F" w:rsidRDefault="00A7772F" w:rsidP="00A7772F">
      <w:pPr>
        <w:rPr>
          <w:color w:val="000000"/>
        </w:rPr>
      </w:pPr>
      <w:r>
        <w:rPr>
          <w:color w:val="1F497D"/>
        </w:rPr>
        <w:t> </w:t>
      </w:r>
    </w:p>
    <w:p w:rsidR="00A7772F" w:rsidRDefault="00A7772F" w:rsidP="00A7772F">
      <w:pPr>
        <w:rPr>
          <w:color w:val="000000"/>
        </w:rPr>
      </w:pPr>
      <w:r>
        <w:rPr>
          <w:color w:val="1F497D"/>
        </w:rPr>
        <w:t>*Disclaimer:  the results on the search pages likely will change over time from what we found just now.</w:t>
      </w:r>
    </w:p>
    <w:p w:rsidR="00A7772F" w:rsidRDefault="00A7772F" w:rsidP="00A7772F">
      <w:pPr>
        <w:rPr>
          <w:color w:val="000000"/>
        </w:rPr>
      </w:pPr>
      <w:r>
        <w:rPr>
          <w:color w:val="1F497D"/>
        </w:rPr>
        <w:t> </w:t>
      </w:r>
    </w:p>
    <w:p w:rsidR="00A7772F" w:rsidRDefault="00A7772F" w:rsidP="00A7772F">
      <w:pPr>
        <w:ind w:left="360"/>
        <w:rPr>
          <w:color w:val="000000"/>
        </w:rPr>
      </w:pPr>
      <w:r>
        <w:rPr>
          <w:b/>
          <w:bCs/>
          <w:color w:val="1F497D"/>
          <w:sz w:val="20"/>
          <w:szCs w:val="20"/>
        </w:rPr>
        <w:t>GOOGLE</w:t>
      </w:r>
      <w:r>
        <w:rPr>
          <w:color w:val="1F497D"/>
          <w:sz w:val="20"/>
          <w:szCs w:val="20"/>
        </w:rPr>
        <w:t xml:space="preserve"> - </w:t>
      </w:r>
      <w:hyperlink r:id="rId18" w:anchor="q=asbl&amp;tbm=nws" w:history="1">
        <w:r>
          <w:rPr>
            <w:rStyle w:val="Hyperlink"/>
            <w:sz w:val="20"/>
            <w:szCs w:val="20"/>
          </w:rPr>
          <w:t>https://www.google.com/#q=asbl&amp;tbm=nws</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Space Ref:  </w:t>
      </w:r>
      <w:hyperlink r:id="rId19" w:history="1">
        <w:r>
          <w:rPr>
            <w:rStyle w:val="Hyperlink"/>
            <w:sz w:val="20"/>
            <w:szCs w:val="20"/>
          </w:rPr>
          <w:t>http://www.spaceref.com/news/viewpr.html?pid=49293</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0" w:history="1">
        <w:r>
          <w:rPr>
            <w:rStyle w:val="Hyperlink"/>
            <w:sz w:val="20"/>
            <w:szCs w:val="20"/>
          </w:rPr>
          <w:t>http://www.prnewswire.com/news-releases/sba-denies-responsibility-for-fraudulent-policies-in-federal-injunction-case-asbl-reports-300308268.html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1" w:history="1">
        <w:r>
          <w:rPr>
            <w:rStyle w:val="Hyperlink"/>
            <w:sz w:val="20"/>
            <w:szCs w:val="20"/>
          </w:rPr>
          <w:t>http://www.prnewswire.com/news-releases/new-federal-policy-illegal-according-to-national-legal-expert-asbl-reports-300307302.html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2" w:history="1">
        <w:r>
          <w:rPr>
            <w:rStyle w:val="Hyperlink"/>
            <w:sz w:val="20"/>
            <w:szCs w:val="20"/>
          </w:rPr>
          <w:t>http://www.prnewswire.com/news-releases/congress-moves-to-make-sham-pentagon-test-program-permanent-asbl-reports-300303659.html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3" w:history="1">
        <w:r>
          <w:rPr>
            <w:rStyle w:val="Hyperlink"/>
            <w:sz w:val="20"/>
            <w:szCs w:val="20"/>
          </w:rPr>
          <w:t>http://www.prnewswire.com/news-releases/the-second-open-letter-to-donald-trump-from-lloyd-chapman-asbl-300311558.html</w:t>
        </w:r>
      </w:hyperlink>
    </w:p>
    <w:p w:rsidR="00A7772F" w:rsidRDefault="00A7772F" w:rsidP="00A7772F">
      <w:pPr>
        <w:ind w:left="360"/>
        <w:rPr>
          <w:color w:val="000000"/>
        </w:rPr>
      </w:pPr>
      <w:r>
        <w:rPr>
          <w:color w:val="1F497D"/>
          <w:sz w:val="20"/>
          <w:szCs w:val="20"/>
        </w:rPr>
        <w:t> </w:t>
      </w:r>
    </w:p>
    <w:p w:rsidR="00A7772F" w:rsidRDefault="00A7772F" w:rsidP="00A7772F">
      <w:pPr>
        <w:ind w:left="360"/>
        <w:rPr>
          <w:color w:val="000000"/>
        </w:rPr>
      </w:pPr>
      <w:r>
        <w:rPr>
          <w:b/>
          <w:bCs/>
          <w:color w:val="1F497D"/>
          <w:sz w:val="20"/>
          <w:szCs w:val="20"/>
        </w:rPr>
        <w:t>YAHOO</w:t>
      </w:r>
      <w:r>
        <w:rPr>
          <w:color w:val="1F497D"/>
          <w:sz w:val="20"/>
          <w:szCs w:val="20"/>
        </w:rPr>
        <w:t xml:space="preserve"> - </w:t>
      </w:r>
      <w:hyperlink r:id="rId24" w:history="1">
        <w:r>
          <w:rPr>
            <w:rStyle w:val="Hyperlink"/>
            <w:sz w:val="20"/>
            <w:szCs w:val="20"/>
          </w:rPr>
          <w:t>https://news.search.yahoo.com/search;_ylt=A0LEVxv.IrZXzwgABghXNyoA;_ylu=X3oDMTE0dXMxZGd1BGNvbG8DYmYxBHBvcwMxBHZ0aWQDQjIzMTFfMQRzZWMDcGl2cw--?p=ASBL&amp;fr=yfp-t&amp;fr2=piv-web&amp;type=pivot_us_srp_yahoonews</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5" w:history="1">
        <w:r>
          <w:rPr>
            <w:rStyle w:val="Hyperlink"/>
            <w:sz w:val="20"/>
            <w:szCs w:val="20"/>
          </w:rPr>
          <w:t>http://www.prnewswire.com/news-releases/the-second-open-letter-to-donald-trump-from-lloyd-chapman-asbl-300311558.html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6" w:history="1">
        <w:r>
          <w:rPr>
            <w:rStyle w:val="Hyperlink"/>
            <w:sz w:val="20"/>
            <w:szCs w:val="20"/>
          </w:rPr>
          <w:t>http://www.prnewswire.com/news-releases/new-federal-policy-illegal-according-to-national-legal-expert-asbl-reports-300307302.html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7" w:history="1">
        <w:r>
          <w:rPr>
            <w:rStyle w:val="Hyperlink"/>
            <w:sz w:val="20"/>
            <w:szCs w:val="20"/>
          </w:rPr>
          <w:t>http://www.prnewswire.com/news-releases/congress-moves-to-make-sham-pentagon-test-program-permanent-asbl-reports-300303659.html</w:t>
        </w:r>
      </w:hyperlink>
    </w:p>
    <w:p w:rsidR="00A7772F" w:rsidRDefault="00A7772F" w:rsidP="00A7772F">
      <w:pPr>
        <w:ind w:left="360"/>
        <w:rPr>
          <w:color w:val="000000"/>
        </w:rPr>
      </w:pPr>
      <w:r>
        <w:rPr>
          <w:color w:val="1F497D"/>
          <w:sz w:val="20"/>
          <w:szCs w:val="20"/>
        </w:rPr>
        <w:t> </w:t>
      </w:r>
    </w:p>
    <w:p w:rsidR="00A7772F" w:rsidRDefault="00A7772F" w:rsidP="00A7772F">
      <w:pPr>
        <w:ind w:left="360"/>
        <w:rPr>
          <w:color w:val="000000"/>
        </w:rPr>
      </w:pPr>
      <w:r>
        <w:rPr>
          <w:b/>
          <w:bCs/>
          <w:color w:val="1F497D"/>
          <w:sz w:val="20"/>
          <w:szCs w:val="20"/>
        </w:rPr>
        <w:t>BING</w:t>
      </w:r>
      <w:r>
        <w:rPr>
          <w:color w:val="1F497D"/>
          <w:sz w:val="20"/>
          <w:szCs w:val="20"/>
        </w:rPr>
        <w:t xml:space="preserve"> - </w:t>
      </w:r>
      <w:hyperlink r:id="rId28" w:history="1">
        <w:r>
          <w:rPr>
            <w:rStyle w:val="Hyperlink"/>
            <w:sz w:val="20"/>
            <w:szCs w:val="20"/>
          </w:rPr>
          <w:t>http://www.bing.com/news/search?q=ASBL&amp;FORM=HDRSC6</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PR Newswire:  </w:t>
      </w:r>
      <w:hyperlink r:id="rId29" w:history="1">
        <w:r>
          <w:rPr>
            <w:rStyle w:val="Hyperlink"/>
            <w:sz w:val="20"/>
            <w:szCs w:val="20"/>
          </w:rPr>
          <w:t>http://www.prnewswire.com/news-releases/nasa-policy-could-slash-federal-funds-to-florida-small-businesses-asbl-reports-300313909.html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b/>
          <w:bCs/>
          <w:i/>
          <w:iCs/>
          <w:color w:val="1F497D"/>
          <w:sz w:val="20"/>
          <w:szCs w:val="20"/>
        </w:rPr>
        <w:t>*earned media*</w:t>
      </w:r>
      <w:r>
        <w:rPr>
          <w:color w:val="1F497D"/>
          <w:sz w:val="20"/>
          <w:szCs w:val="20"/>
        </w:rPr>
        <w:t xml:space="preserve"> Northern California Record: </w:t>
      </w:r>
      <w:hyperlink r:id="rId30" w:history="1">
        <w:r>
          <w:rPr>
            <w:rStyle w:val="Hyperlink"/>
            <w:sz w:val="20"/>
            <w:szCs w:val="20"/>
          </w:rPr>
          <w:t>http://norcalrecord.com/stories/510991517-pentagon-files-appeal-not-to-release-information-in-subcontracting-plan</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b/>
          <w:bCs/>
          <w:i/>
          <w:iCs/>
          <w:color w:val="1F497D"/>
          <w:sz w:val="20"/>
          <w:szCs w:val="20"/>
        </w:rPr>
        <w:t>*earned media*</w:t>
      </w:r>
      <w:r>
        <w:rPr>
          <w:color w:val="1F497D"/>
          <w:sz w:val="20"/>
          <w:szCs w:val="20"/>
        </w:rPr>
        <w:t xml:space="preserve">  FinancialNews.co.uk:  </w:t>
      </w:r>
      <w:hyperlink r:id="rId31" w:history="1">
        <w:r>
          <w:rPr>
            <w:rStyle w:val="Hyperlink"/>
            <w:sz w:val="20"/>
            <w:szCs w:val="20"/>
          </w:rPr>
          <w:t>http://www.financial-news.co.uk/36570/2016/08/nasa-could-reduce-federal-funds-to-florida-small-busine/</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b/>
          <w:bCs/>
          <w:i/>
          <w:iCs/>
          <w:color w:val="1F497D"/>
          <w:sz w:val="20"/>
          <w:szCs w:val="20"/>
        </w:rPr>
        <w:t>*earned media*</w:t>
      </w:r>
      <w:r>
        <w:rPr>
          <w:color w:val="1F497D"/>
          <w:sz w:val="20"/>
          <w:szCs w:val="20"/>
        </w:rPr>
        <w:t xml:space="preserve">  Federal News Radio:  </w:t>
      </w:r>
      <w:hyperlink r:id="rId32" w:history="1">
        <w:r>
          <w:rPr>
            <w:rStyle w:val="Hyperlink"/>
            <w:sz w:val="20"/>
            <w:szCs w:val="20"/>
          </w:rPr>
          <w:t>http://federalnewsradio.com/contractsawards/2016/08/sba-fights-back-contracting-goals-lawsuit/</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Yahoo:  </w:t>
      </w:r>
      <w:hyperlink r:id="rId33" w:history="1">
        <w:r>
          <w:rPr>
            <w:rStyle w:val="Hyperlink"/>
            <w:sz w:val="20"/>
            <w:szCs w:val="20"/>
          </w:rPr>
          <w:t>https://www.yahoo.com/news/federal-policy-illegal-according-national-legal-expert-asbl-111300716.html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San Francisco Business Times:  </w:t>
      </w:r>
      <w:hyperlink r:id="rId34" w:history="1">
        <w:r>
          <w:rPr>
            <w:rStyle w:val="Hyperlink"/>
            <w:sz w:val="20"/>
            <w:szCs w:val="20"/>
          </w:rPr>
          <w:t>http://www.bizjournals.com/sanfrancisco/prnewswire/press_releases/California/2016/08/01/DC59450</w:t>
        </w:r>
      </w:hyperlink>
    </w:p>
    <w:p w:rsidR="00A7772F" w:rsidRDefault="00A7772F" w:rsidP="00A7772F">
      <w:pPr>
        <w:ind w:left="360"/>
        <w:rPr>
          <w:color w:val="000000"/>
        </w:rPr>
      </w:pPr>
      <w:r>
        <w:rPr>
          <w:color w:val="1F497D"/>
          <w:sz w:val="20"/>
          <w:szCs w:val="20"/>
        </w:rPr>
        <w:t> </w:t>
      </w:r>
    </w:p>
    <w:p w:rsidR="00A7772F" w:rsidRDefault="00A7772F" w:rsidP="00A7772F">
      <w:pPr>
        <w:ind w:left="360"/>
        <w:rPr>
          <w:color w:val="000000"/>
        </w:rPr>
      </w:pPr>
      <w:r>
        <w:rPr>
          <w:b/>
          <w:bCs/>
          <w:color w:val="1F497D"/>
          <w:sz w:val="20"/>
          <w:szCs w:val="20"/>
        </w:rPr>
        <w:t>AOL</w:t>
      </w:r>
      <w:r>
        <w:rPr>
          <w:color w:val="1F497D"/>
          <w:sz w:val="20"/>
          <w:szCs w:val="20"/>
        </w:rPr>
        <w:t xml:space="preserve"> - </w:t>
      </w:r>
      <w:hyperlink r:id="rId35" w:history="1">
        <w:r>
          <w:rPr>
            <w:rStyle w:val="Hyperlink"/>
            <w:sz w:val="20"/>
            <w:szCs w:val="20"/>
          </w:rPr>
          <w:t>http://search.aol.com/aol/news?q=ASBL&amp;s_it=searchtabs&amp;s_chn=prt_btest5-g&amp;v_t=comsearch</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lastRenderedPageBreak/>
        <w:t>o</w:t>
      </w:r>
      <w:proofErr w:type="gramEnd"/>
      <w:r>
        <w:rPr>
          <w:rFonts w:ascii="Times New Roman" w:hAnsi="Times New Roman"/>
          <w:color w:val="1F497D"/>
          <w:sz w:val="14"/>
          <w:szCs w:val="14"/>
        </w:rPr>
        <w:t xml:space="preserve">    </w:t>
      </w:r>
      <w:r>
        <w:rPr>
          <w:color w:val="1F497D"/>
          <w:sz w:val="20"/>
          <w:szCs w:val="20"/>
        </w:rPr>
        <w:t xml:space="preserve">PR Newswire:  </w:t>
      </w:r>
      <w:hyperlink r:id="rId36" w:history="1">
        <w:r>
          <w:rPr>
            <w:rStyle w:val="Hyperlink"/>
            <w:sz w:val="20"/>
            <w:szCs w:val="20"/>
          </w:rPr>
          <w:t>http://www.prnewswire.com/news-releases/nasa-policy-could-slash-federal-funds-to-florida-small-businesses-asbl-reports-300313909.html</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b/>
          <w:bCs/>
          <w:i/>
          <w:iCs/>
          <w:color w:val="1F497D"/>
          <w:sz w:val="20"/>
          <w:szCs w:val="20"/>
        </w:rPr>
        <w:t>*earned media*</w:t>
      </w:r>
      <w:r>
        <w:rPr>
          <w:color w:val="1F497D"/>
          <w:sz w:val="20"/>
          <w:szCs w:val="20"/>
        </w:rPr>
        <w:t xml:space="preserve"> Northern California Record:  </w:t>
      </w:r>
      <w:hyperlink r:id="rId37" w:history="1">
        <w:r>
          <w:rPr>
            <w:rStyle w:val="Hyperlink"/>
            <w:sz w:val="20"/>
            <w:szCs w:val="20"/>
          </w:rPr>
          <w:t>http://norcalrecord.com/stories/510991517-pentagon-files-appeal-not-to-release-information-in-subcontracting-plan</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b/>
          <w:bCs/>
          <w:i/>
          <w:iCs/>
          <w:color w:val="1F497D"/>
          <w:sz w:val="20"/>
          <w:szCs w:val="20"/>
        </w:rPr>
        <w:t>*earned media*</w:t>
      </w:r>
      <w:r>
        <w:rPr>
          <w:color w:val="1F497D"/>
          <w:sz w:val="20"/>
          <w:szCs w:val="20"/>
        </w:rPr>
        <w:t xml:space="preserve">  FinancialNews.co.uk:  </w:t>
      </w:r>
      <w:hyperlink r:id="rId38" w:history="1">
        <w:r>
          <w:rPr>
            <w:rStyle w:val="Hyperlink"/>
            <w:sz w:val="20"/>
            <w:szCs w:val="20"/>
          </w:rPr>
          <w:t>http://www.financial-news.co.uk/36570/2016/08/nasa-could-reduce-federal-funds-to-florida-small-busine/</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b/>
          <w:bCs/>
          <w:i/>
          <w:iCs/>
          <w:color w:val="1F497D"/>
          <w:sz w:val="20"/>
          <w:szCs w:val="20"/>
        </w:rPr>
        <w:t>*earned media*</w:t>
      </w:r>
      <w:r>
        <w:rPr>
          <w:color w:val="1F497D"/>
          <w:sz w:val="20"/>
          <w:szCs w:val="20"/>
        </w:rPr>
        <w:t xml:space="preserve">  Federal News Radio:  </w:t>
      </w:r>
      <w:hyperlink r:id="rId39" w:history="1">
        <w:r>
          <w:rPr>
            <w:rStyle w:val="Hyperlink"/>
            <w:sz w:val="20"/>
            <w:szCs w:val="20"/>
          </w:rPr>
          <w:t>http://federalnewsradio.com/contractsawards/2016/08/sba-fights-back-contracting-goals-lawsuit/</w:t>
        </w:r>
      </w:hyperlink>
    </w:p>
    <w:p w:rsidR="00A7772F" w:rsidRDefault="00A7772F" w:rsidP="00A7772F">
      <w:pPr>
        <w:ind w:left="1080" w:hanging="360"/>
        <w:rPr>
          <w:color w:val="000000"/>
        </w:rPr>
      </w:pPr>
      <w:proofErr w:type="gramStart"/>
      <w:r>
        <w:rPr>
          <w:rFonts w:ascii="Courier New" w:hAnsi="Courier New" w:cs="Courier New"/>
          <w:color w:val="1F497D"/>
          <w:sz w:val="20"/>
          <w:szCs w:val="20"/>
        </w:rPr>
        <w:t>o</w:t>
      </w:r>
      <w:proofErr w:type="gramEnd"/>
      <w:r>
        <w:rPr>
          <w:rFonts w:ascii="Times New Roman" w:hAnsi="Times New Roman"/>
          <w:color w:val="1F497D"/>
          <w:sz w:val="14"/>
          <w:szCs w:val="14"/>
        </w:rPr>
        <w:t xml:space="preserve">    </w:t>
      </w:r>
      <w:r>
        <w:rPr>
          <w:color w:val="1F497D"/>
          <w:sz w:val="20"/>
          <w:szCs w:val="20"/>
        </w:rPr>
        <w:t xml:space="preserve">Yahoo:  </w:t>
      </w:r>
      <w:hyperlink r:id="rId40" w:history="1">
        <w:r>
          <w:rPr>
            <w:rStyle w:val="Hyperlink"/>
            <w:sz w:val="20"/>
            <w:szCs w:val="20"/>
          </w:rPr>
          <w:t>https://www.yahoo.com/news/federal-policy-illegal-according-national-legal-expert-asbl-111300716.html</w:t>
        </w:r>
      </w:hyperlink>
    </w:p>
    <w:p w:rsidR="00A7772F" w:rsidRDefault="00A7772F" w:rsidP="00A7772F">
      <w:pPr>
        <w:rPr>
          <w:color w:val="000000"/>
        </w:rPr>
      </w:pPr>
      <w:r>
        <w:rPr>
          <w:color w:val="1F497D"/>
        </w:rPr>
        <w:t> </w:t>
      </w:r>
    </w:p>
    <w:p w:rsidR="00A7772F" w:rsidRDefault="00A7772F" w:rsidP="00A7772F">
      <w:pPr>
        <w:rPr>
          <w:color w:val="000000"/>
        </w:rPr>
      </w:pPr>
      <w:r>
        <w:rPr>
          <w:color w:val="1F497D"/>
        </w:rPr>
        <w:t xml:space="preserve">This research, along with the reporting data available to you in the Online Member Center, is all I can offer you on a complimentary basis. If you are interested in media monitoring options, we can discuss contracted subscription services ($6,500-$8,000 annually). I am certainly also happy to assist you for as long as you continue your news distributions through PR Newswire. </w:t>
      </w:r>
    </w:p>
    <w:p w:rsidR="00A7772F" w:rsidRDefault="00A7772F" w:rsidP="00A7772F">
      <w:pPr>
        <w:rPr>
          <w:color w:val="000000"/>
        </w:rPr>
      </w:pPr>
      <w:r>
        <w:rPr>
          <w:color w:val="1F497D"/>
        </w:rPr>
        <w:t> </w:t>
      </w:r>
    </w:p>
    <w:p w:rsidR="00A7772F" w:rsidRDefault="00A7772F" w:rsidP="00A7772F">
      <w:pPr>
        <w:rPr>
          <w:color w:val="000000"/>
        </w:rPr>
      </w:pPr>
      <w:r>
        <w:rPr>
          <w:color w:val="1F497D"/>
        </w:rPr>
        <w:t xml:space="preserve">If you would like to pursue legal action against PR Newswire, your legal representative can research the next steps for you. Unfortunately, </w:t>
      </w:r>
      <w:proofErr w:type="gramStart"/>
      <w:r>
        <w:rPr>
          <w:color w:val="1F497D"/>
        </w:rPr>
        <w:t>neither myself or</w:t>
      </w:r>
      <w:proofErr w:type="gramEnd"/>
      <w:r>
        <w:rPr>
          <w:color w:val="1F497D"/>
        </w:rPr>
        <w:t xml:space="preserve"> our support team can provide that information. </w:t>
      </w:r>
    </w:p>
    <w:p w:rsidR="00A7772F" w:rsidRDefault="00A7772F" w:rsidP="00A7772F">
      <w:pPr>
        <w:rPr>
          <w:color w:val="000000"/>
        </w:rPr>
      </w:pPr>
      <w:r>
        <w:rPr>
          <w:color w:val="1F497D"/>
        </w:rPr>
        <w:t> </w:t>
      </w:r>
    </w:p>
    <w:p w:rsidR="00A7772F" w:rsidRDefault="00A7772F" w:rsidP="00A7772F">
      <w:pPr>
        <w:rPr>
          <w:color w:val="000000"/>
        </w:rPr>
      </w:pPr>
      <w:r>
        <w:rPr>
          <w:color w:val="1F497D"/>
        </w:rPr>
        <w:t xml:space="preserve">I hope this information helps clarify! Let me know how you’d like to proceed with your PRN membership. </w:t>
      </w:r>
    </w:p>
    <w:p w:rsidR="00A7772F" w:rsidRDefault="00A7772F" w:rsidP="00A7772F">
      <w:pPr>
        <w:rPr>
          <w:color w:val="000000"/>
        </w:rPr>
      </w:pPr>
      <w:r>
        <w:rPr>
          <w:color w:val="1F497D"/>
        </w:rPr>
        <w:br/>
        <w:t>Thank you!</w:t>
      </w:r>
    </w:p>
    <w:p w:rsidR="00A7772F" w:rsidRDefault="00A7772F" w:rsidP="00A7772F">
      <w:pPr>
        <w:rPr>
          <w:color w:val="000000"/>
        </w:rPr>
      </w:pPr>
      <w:r>
        <w:rPr>
          <w:color w:val="1F497D"/>
        </w:rPr>
        <w:t> </w:t>
      </w:r>
    </w:p>
    <w:p w:rsidR="00A7772F" w:rsidRDefault="00A7772F" w:rsidP="00A7772F">
      <w:pPr>
        <w:rPr>
          <w:color w:val="000000"/>
        </w:rPr>
      </w:pPr>
      <w:r>
        <w:rPr>
          <w:color w:val="1F497D"/>
        </w:rPr>
        <w:t> </w:t>
      </w:r>
    </w:p>
    <w:p w:rsidR="00A7772F" w:rsidRDefault="00A7772F" w:rsidP="00A7772F">
      <w:pPr>
        <w:rPr>
          <w:color w:val="000000"/>
        </w:rPr>
      </w:pPr>
      <w:r>
        <w:rPr>
          <w:rFonts w:ascii="Helv" w:hAnsi="Helv"/>
          <w:color w:val="808080"/>
          <w:sz w:val="20"/>
          <w:szCs w:val="20"/>
        </w:rPr>
        <w:t>Eleanor Cates</w:t>
      </w:r>
      <w:r>
        <w:rPr>
          <w:rFonts w:ascii="Helv" w:hAnsi="Helv"/>
          <w:color w:val="808080"/>
          <w:sz w:val="16"/>
          <w:szCs w:val="16"/>
        </w:rPr>
        <w:br/>
      </w:r>
      <w:r>
        <w:rPr>
          <w:rFonts w:ascii="Helvetica" w:hAnsi="Helvetica" w:cs="Helvetica"/>
          <w:color w:val="666666"/>
          <w:sz w:val="18"/>
          <w:szCs w:val="18"/>
        </w:rPr>
        <w:t xml:space="preserve">Account Manager | Public Interest </w:t>
      </w:r>
    </w:p>
    <w:p w:rsidR="00A7772F" w:rsidRDefault="00A7772F" w:rsidP="00A7772F">
      <w:r>
        <w:rPr>
          <w:rFonts w:ascii="Helv" w:hAnsi="Helv"/>
          <w:color w:val="808080"/>
          <w:sz w:val="20"/>
          <w:szCs w:val="20"/>
        </w:rPr>
        <w:t xml:space="preserve">Phone 201-360-6849 </w:t>
      </w:r>
      <w:r>
        <w:rPr>
          <w:rFonts w:ascii="Helv" w:hAnsi="Helv"/>
          <w:color w:val="000000"/>
          <w:sz w:val="16"/>
          <w:szCs w:val="16"/>
        </w:rPr>
        <w:t>|</w:t>
      </w:r>
      <w:hyperlink r:id="rId41" w:history="1">
        <w:r>
          <w:rPr>
            <w:rStyle w:val="Hyperlink"/>
            <w:rFonts w:ascii="Helv" w:hAnsi="Helv"/>
            <w:sz w:val="16"/>
            <w:szCs w:val="16"/>
          </w:rPr>
          <w:t>www.linkedin.com/in/eleanorcates/</w:t>
        </w:r>
      </w:hyperlink>
      <w:r>
        <w:rPr>
          <w:rFonts w:ascii="Helv" w:hAnsi="Helv"/>
          <w:color w:val="808080"/>
          <w:sz w:val="16"/>
          <w:szCs w:val="16"/>
        </w:rPr>
        <w:br/>
      </w:r>
    </w:p>
    <w:sectPr w:rsidR="00A7772F">
      <w:head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2C0" w:rsidRDefault="00E722C0" w:rsidP="00FD2326">
      <w:r>
        <w:separator/>
      </w:r>
    </w:p>
  </w:endnote>
  <w:endnote w:type="continuationSeparator" w:id="0">
    <w:p w:rsidR="00E722C0" w:rsidRDefault="00E722C0" w:rsidP="00FD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2C0" w:rsidRDefault="00E722C0" w:rsidP="00FD2326">
      <w:r>
        <w:separator/>
      </w:r>
    </w:p>
  </w:footnote>
  <w:footnote w:type="continuationSeparator" w:id="0">
    <w:p w:rsidR="00E722C0" w:rsidRDefault="00E722C0" w:rsidP="00FD2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126C2761565A404A9CEA37B961D78664"/>
      </w:placeholder>
      <w:dataBinding w:prefixMappings="xmlns:ns0='http://schemas.openxmlformats.org/package/2006/metadata/core-properties' xmlns:ns1='http://purl.org/dc/elements/1.1/'" w:xpath="/ns0:coreProperties[1]/ns1:title[1]" w:storeItemID="{6C3C8BC8-F283-45AE-878A-BAB7291924A1}"/>
      <w:text/>
    </w:sdtPr>
    <w:sdtContent>
      <w:p w:rsidR="00FD2326" w:rsidRDefault="00FD232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Press Release Distribution Concerns, AVO Explanation</w:t>
        </w:r>
      </w:p>
    </w:sdtContent>
  </w:sdt>
  <w:p w:rsidR="00FD2326" w:rsidRDefault="00FD23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72F"/>
    <w:rsid w:val="00546FD4"/>
    <w:rsid w:val="00A176BC"/>
    <w:rsid w:val="00A7772F"/>
    <w:rsid w:val="00DD7E6F"/>
    <w:rsid w:val="00E722C0"/>
    <w:rsid w:val="00FD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72F"/>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772F"/>
    <w:rPr>
      <w:color w:val="0563C1"/>
      <w:u w:val="single"/>
    </w:rPr>
  </w:style>
  <w:style w:type="paragraph" w:styleId="BalloonText">
    <w:name w:val="Balloon Text"/>
    <w:basedOn w:val="Normal"/>
    <w:link w:val="BalloonTextChar"/>
    <w:uiPriority w:val="99"/>
    <w:semiHidden/>
    <w:unhideWhenUsed/>
    <w:rsid w:val="00A7772F"/>
    <w:rPr>
      <w:rFonts w:ascii="Tahoma" w:hAnsi="Tahoma" w:cs="Tahoma"/>
      <w:sz w:val="16"/>
      <w:szCs w:val="16"/>
    </w:rPr>
  </w:style>
  <w:style w:type="character" w:customStyle="1" w:styleId="BalloonTextChar">
    <w:name w:val="Balloon Text Char"/>
    <w:basedOn w:val="DefaultParagraphFont"/>
    <w:link w:val="BalloonText"/>
    <w:uiPriority w:val="99"/>
    <w:semiHidden/>
    <w:rsid w:val="00A7772F"/>
    <w:rPr>
      <w:rFonts w:ascii="Tahoma" w:hAnsi="Tahoma" w:cs="Tahoma"/>
      <w:sz w:val="16"/>
      <w:szCs w:val="16"/>
    </w:rPr>
  </w:style>
  <w:style w:type="paragraph" w:styleId="Header">
    <w:name w:val="header"/>
    <w:basedOn w:val="Normal"/>
    <w:link w:val="HeaderChar"/>
    <w:uiPriority w:val="99"/>
    <w:unhideWhenUsed/>
    <w:rsid w:val="00FD2326"/>
    <w:pPr>
      <w:tabs>
        <w:tab w:val="center" w:pos="4680"/>
        <w:tab w:val="right" w:pos="9360"/>
      </w:tabs>
    </w:pPr>
  </w:style>
  <w:style w:type="character" w:customStyle="1" w:styleId="HeaderChar">
    <w:name w:val="Header Char"/>
    <w:basedOn w:val="DefaultParagraphFont"/>
    <w:link w:val="Header"/>
    <w:uiPriority w:val="99"/>
    <w:rsid w:val="00FD2326"/>
    <w:rPr>
      <w:rFonts w:ascii="Calibri" w:hAnsi="Calibri"/>
      <w:sz w:val="22"/>
    </w:rPr>
  </w:style>
  <w:style w:type="paragraph" w:styleId="Footer">
    <w:name w:val="footer"/>
    <w:basedOn w:val="Normal"/>
    <w:link w:val="FooterChar"/>
    <w:uiPriority w:val="99"/>
    <w:unhideWhenUsed/>
    <w:rsid w:val="00FD2326"/>
    <w:pPr>
      <w:tabs>
        <w:tab w:val="center" w:pos="4680"/>
        <w:tab w:val="right" w:pos="9360"/>
      </w:tabs>
    </w:pPr>
  </w:style>
  <w:style w:type="character" w:customStyle="1" w:styleId="FooterChar">
    <w:name w:val="Footer Char"/>
    <w:basedOn w:val="DefaultParagraphFont"/>
    <w:link w:val="Footer"/>
    <w:uiPriority w:val="99"/>
    <w:rsid w:val="00FD2326"/>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72F"/>
    <w:pPr>
      <w:spacing w:after="0" w:line="240" w:lineRule="auto"/>
    </w:pPr>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772F"/>
    <w:rPr>
      <w:color w:val="0563C1"/>
      <w:u w:val="single"/>
    </w:rPr>
  </w:style>
  <w:style w:type="paragraph" w:styleId="BalloonText">
    <w:name w:val="Balloon Text"/>
    <w:basedOn w:val="Normal"/>
    <w:link w:val="BalloonTextChar"/>
    <w:uiPriority w:val="99"/>
    <w:semiHidden/>
    <w:unhideWhenUsed/>
    <w:rsid w:val="00A7772F"/>
    <w:rPr>
      <w:rFonts w:ascii="Tahoma" w:hAnsi="Tahoma" w:cs="Tahoma"/>
      <w:sz w:val="16"/>
      <w:szCs w:val="16"/>
    </w:rPr>
  </w:style>
  <w:style w:type="character" w:customStyle="1" w:styleId="BalloonTextChar">
    <w:name w:val="Balloon Text Char"/>
    <w:basedOn w:val="DefaultParagraphFont"/>
    <w:link w:val="BalloonText"/>
    <w:uiPriority w:val="99"/>
    <w:semiHidden/>
    <w:rsid w:val="00A7772F"/>
    <w:rPr>
      <w:rFonts w:ascii="Tahoma" w:hAnsi="Tahoma" w:cs="Tahoma"/>
      <w:sz w:val="16"/>
      <w:szCs w:val="16"/>
    </w:rPr>
  </w:style>
  <w:style w:type="paragraph" w:styleId="Header">
    <w:name w:val="header"/>
    <w:basedOn w:val="Normal"/>
    <w:link w:val="HeaderChar"/>
    <w:uiPriority w:val="99"/>
    <w:unhideWhenUsed/>
    <w:rsid w:val="00FD2326"/>
    <w:pPr>
      <w:tabs>
        <w:tab w:val="center" w:pos="4680"/>
        <w:tab w:val="right" w:pos="9360"/>
      </w:tabs>
    </w:pPr>
  </w:style>
  <w:style w:type="character" w:customStyle="1" w:styleId="HeaderChar">
    <w:name w:val="Header Char"/>
    <w:basedOn w:val="DefaultParagraphFont"/>
    <w:link w:val="Header"/>
    <w:uiPriority w:val="99"/>
    <w:rsid w:val="00FD2326"/>
    <w:rPr>
      <w:rFonts w:ascii="Calibri" w:hAnsi="Calibri"/>
      <w:sz w:val="22"/>
    </w:rPr>
  </w:style>
  <w:style w:type="paragraph" w:styleId="Footer">
    <w:name w:val="footer"/>
    <w:basedOn w:val="Normal"/>
    <w:link w:val="FooterChar"/>
    <w:uiPriority w:val="99"/>
    <w:unhideWhenUsed/>
    <w:rsid w:val="00FD2326"/>
    <w:pPr>
      <w:tabs>
        <w:tab w:val="center" w:pos="4680"/>
        <w:tab w:val="right" w:pos="9360"/>
      </w:tabs>
    </w:pPr>
  </w:style>
  <w:style w:type="character" w:customStyle="1" w:styleId="FooterChar">
    <w:name w:val="Footer Char"/>
    <w:basedOn w:val="DefaultParagraphFont"/>
    <w:link w:val="Footer"/>
    <w:uiPriority w:val="99"/>
    <w:rsid w:val="00FD2326"/>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4631">
      <w:bodyDiv w:val="1"/>
      <w:marLeft w:val="0"/>
      <w:marRight w:val="0"/>
      <w:marTop w:val="0"/>
      <w:marBottom w:val="0"/>
      <w:divBdr>
        <w:top w:val="none" w:sz="0" w:space="0" w:color="auto"/>
        <w:left w:val="none" w:sz="0" w:space="0" w:color="auto"/>
        <w:bottom w:val="none" w:sz="0" w:space="0" w:color="auto"/>
        <w:right w:val="none" w:sz="0" w:space="0" w:color="auto"/>
      </w:divBdr>
    </w:div>
    <w:div w:id="240792223">
      <w:bodyDiv w:val="1"/>
      <w:marLeft w:val="0"/>
      <w:marRight w:val="0"/>
      <w:marTop w:val="0"/>
      <w:marBottom w:val="0"/>
      <w:divBdr>
        <w:top w:val="none" w:sz="0" w:space="0" w:color="auto"/>
        <w:left w:val="none" w:sz="0" w:space="0" w:color="auto"/>
        <w:bottom w:val="none" w:sz="0" w:space="0" w:color="auto"/>
        <w:right w:val="none" w:sz="0" w:space="0" w:color="auto"/>
      </w:divBdr>
    </w:div>
    <w:div w:id="1482163109">
      <w:bodyDiv w:val="1"/>
      <w:marLeft w:val="0"/>
      <w:marRight w:val="0"/>
      <w:marTop w:val="0"/>
      <w:marBottom w:val="0"/>
      <w:divBdr>
        <w:top w:val="none" w:sz="0" w:space="0" w:color="auto"/>
        <w:left w:val="none" w:sz="0" w:space="0" w:color="auto"/>
        <w:bottom w:val="none" w:sz="0" w:space="0" w:color="auto"/>
        <w:right w:val="none" w:sz="0" w:space="0" w:color="auto"/>
      </w:divBdr>
    </w:div>
    <w:div w:id="149726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chapman@asbl.com" TargetMode="External"/><Relationship Id="rId18" Type="http://schemas.openxmlformats.org/officeDocument/2006/relationships/hyperlink" Target="https://www.google.com/" TargetMode="External"/><Relationship Id="rId26" Type="http://schemas.openxmlformats.org/officeDocument/2006/relationships/hyperlink" Target="http://www.prnewswire.com/news-releases/new-federal-policy-illegal-according-to-national-legal-expert-asbl-reports-300307302.html" TargetMode="External"/><Relationship Id="rId39" Type="http://schemas.openxmlformats.org/officeDocument/2006/relationships/hyperlink" Target="http://federalnewsradio.com/contractsawards/2016/08/sba-fights-back-contracting-goals-lawsuit/" TargetMode="External"/><Relationship Id="rId21" Type="http://schemas.openxmlformats.org/officeDocument/2006/relationships/hyperlink" Target="http://www.prnewswire.com/news-releases/new-federal-policy-illegal-according-to-national-legal-expert-asbl-reports-300307302.html" TargetMode="External"/><Relationship Id="rId34" Type="http://schemas.openxmlformats.org/officeDocument/2006/relationships/hyperlink" Target="http://www.bizjournals.com/sanfrancisco/prnewswire/press_releases/California/2016/08/01/DC59450"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mailto:eleanor.cates@prnewswire.com" TargetMode="External"/><Relationship Id="rId29" Type="http://schemas.openxmlformats.org/officeDocument/2006/relationships/hyperlink" Target="http://www.prnewswire.com/news-releases/nasa-policy-could-slash-federal-funds-to-florida-small-businesses-asbl-reports-300313909.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patola@asbl.com" TargetMode="External"/><Relationship Id="rId24" Type="http://schemas.openxmlformats.org/officeDocument/2006/relationships/hyperlink" Target="https://news.search.yahoo.com/search;_ylt=A0LEVxv.IrZXzwgABghXNyoA;_ylu=X3oDMTE0dXMxZGd1BGNvbG8DYmYxBHBvcwMxBHZ0aWQDQjIzMTFfMQRzZWMDcGl2cw--?p=ASBL&amp;fr=yfp-t&amp;fr2=piv-web&amp;type=pivot_us_srp_yahoonews" TargetMode="External"/><Relationship Id="rId32" Type="http://schemas.openxmlformats.org/officeDocument/2006/relationships/hyperlink" Target="http://federalnewsradio.com/contractsawards/2016/08/sba-fights-back-contracting-goals-lawsuit/" TargetMode="External"/><Relationship Id="rId37" Type="http://schemas.openxmlformats.org/officeDocument/2006/relationships/hyperlink" Target="http://norcalrecord.com/stories/510991517-pentagon-files-appeal-not-to-release-information-in-subcontracting-plan" TargetMode="External"/><Relationship Id="rId40" Type="http://schemas.openxmlformats.org/officeDocument/2006/relationships/hyperlink" Target="https://www.yahoo.com/news/federal-policy-illegal-according-national-legal-expert-asbl-111300716.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leanor.cates@prnewswire.com" TargetMode="External"/><Relationship Id="rId23" Type="http://schemas.openxmlformats.org/officeDocument/2006/relationships/hyperlink" Target="http://www.prnewswire.com/news-releases/the-second-open-letter-to-donald-trump-from-lloyd-chapman-asbl-300311558.html" TargetMode="External"/><Relationship Id="rId28" Type="http://schemas.openxmlformats.org/officeDocument/2006/relationships/hyperlink" Target="http://www.bing.com/news/search?q=ASBL&amp;FORM=HDRSC6" TargetMode="External"/><Relationship Id="rId36" Type="http://schemas.openxmlformats.org/officeDocument/2006/relationships/hyperlink" Target="http://www.prnewswire.com/news-releases/nasa-policy-could-slash-federal-funds-to-florida-small-businesses-asbl-reports-300313909.html" TargetMode="External"/><Relationship Id="rId10" Type="http://schemas.openxmlformats.org/officeDocument/2006/relationships/hyperlink" Target="mailto:jspatola@asbl.com" TargetMode="External"/><Relationship Id="rId19" Type="http://schemas.openxmlformats.org/officeDocument/2006/relationships/hyperlink" Target="http://www.spaceref.com/news/viewpr.html?pid=49293" TargetMode="External"/><Relationship Id="rId31" Type="http://schemas.openxmlformats.org/officeDocument/2006/relationships/hyperlink" Target="http://www.financial-news.co.uk/36570/2016/08/nasa-could-reduce-federal-funds-to-florida-small-busine/"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eleanor.cates@prnewswire.com" TargetMode="External"/><Relationship Id="rId14" Type="http://schemas.openxmlformats.org/officeDocument/2006/relationships/hyperlink" Target="mailto:wleung@gcmicro.com" TargetMode="External"/><Relationship Id="rId22" Type="http://schemas.openxmlformats.org/officeDocument/2006/relationships/hyperlink" Target="http://www.prnewswire.com/news-releases/congress-moves-to-make-sham-pentagon-test-program-permanent-asbl-reports-300303659.html" TargetMode="External"/><Relationship Id="rId27" Type="http://schemas.openxmlformats.org/officeDocument/2006/relationships/hyperlink" Target="http://www.prnewswire.com/news-releases/congress-moves-to-make-sham-pentagon-test-program-permanent-asbl-reports-300303659.html" TargetMode="External"/><Relationship Id="rId30" Type="http://schemas.openxmlformats.org/officeDocument/2006/relationships/hyperlink" Target="http://norcalrecord.com/stories/510991517-pentagon-files-appeal-not-to-release-information-in-subcontracting-plan" TargetMode="External"/><Relationship Id="rId35" Type="http://schemas.openxmlformats.org/officeDocument/2006/relationships/hyperlink" Target="http://search.aol.com/aol/news?q=ASBL&amp;s_it=searchtabs&amp;s_chn=prt_btest5-g&amp;v_t=comsearch" TargetMode="External"/><Relationship Id="rId43" Type="http://schemas.openxmlformats.org/officeDocument/2006/relationships/fontTable" Target="fontTable.xml"/><Relationship Id="rId8" Type="http://schemas.openxmlformats.org/officeDocument/2006/relationships/hyperlink" Target="mailto:jspatola@asbl.com" TargetMode="External"/><Relationship Id="rId3" Type="http://schemas.microsoft.com/office/2007/relationships/stylesWithEffects" Target="stylesWithEffects.xml"/><Relationship Id="rId12" Type="http://schemas.openxmlformats.org/officeDocument/2006/relationships/hyperlink" Target="mailto:rbelshaw@gmx.com" TargetMode="External"/><Relationship Id="rId17" Type="http://schemas.openxmlformats.org/officeDocument/2006/relationships/hyperlink" Target="mailto:jspatola@asbl.com" TargetMode="External"/><Relationship Id="rId25" Type="http://schemas.openxmlformats.org/officeDocument/2006/relationships/hyperlink" Target="http://www.prnewswire.com/news-releases/the-second-open-letter-to-donald-trump-from-lloyd-chapman-asbl-300311558.html" TargetMode="External"/><Relationship Id="rId33" Type="http://schemas.openxmlformats.org/officeDocument/2006/relationships/hyperlink" Target="https://www.yahoo.com/news/federal-policy-illegal-according-national-legal-expert-asbl-111300716.html" TargetMode="External"/><Relationship Id="rId38" Type="http://schemas.openxmlformats.org/officeDocument/2006/relationships/hyperlink" Target="http://www.financial-news.co.uk/36570/2016/08/nasa-could-reduce-federal-funds-to-florida-small-busine/" TargetMode="External"/><Relationship Id="rId20" Type="http://schemas.openxmlformats.org/officeDocument/2006/relationships/hyperlink" Target="http://www.prnewswire.com/news-releases/sba-denies-responsibility-for-fraudulent-policies-in-federal-injunction-case-asbl-reports-300308268.html" TargetMode="External"/><Relationship Id="rId41" Type="http://schemas.openxmlformats.org/officeDocument/2006/relationships/hyperlink" Target="www.linkedin.com/in/eleanorcate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26C2761565A404A9CEA37B961D78664"/>
        <w:category>
          <w:name w:val="General"/>
          <w:gallery w:val="placeholder"/>
        </w:category>
        <w:types>
          <w:type w:val="bbPlcHdr"/>
        </w:types>
        <w:behaviors>
          <w:behavior w:val="content"/>
        </w:behaviors>
        <w:guid w:val="{0AB83C00-2BF7-4C10-9A3D-477F7C378300}"/>
      </w:docPartPr>
      <w:docPartBody>
        <w:p w:rsidR="00000000" w:rsidRDefault="006E5E6D" w:rsidP="006E5E6D">
          <w:pPr>
            <w:pStyle w:val="126C2761565A404A9CEA37B961D7866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E6D"/>
    <w:rsid w:val="006E5E6D"/>
    <w:rsid w:val="00BE3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6C2761565A404A9CEA37B961D78664">
    <w:name w:val="126C2761565A404A9CEA37B961D78664"/>
    <w:rsid w:val="006E5E6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6C2761565A404A9CEA37B961D78664">
    <w:name w:val="126C2761565A404A9CEA37B961D78664"/>
    <w:rsid w:val="006E5E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6037C-4D3B-48D3-A5A8-34E39942E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Distribution Concerns, AVO Explanation</dc:title>
  <dc:creator>Reid Brownlie</dc:creator>
  <cp:lastModifiedBy>Reid Brownlie</cp:lastModifiedBy>
  <cp:revision>2</cp:revision>
  <dcterms:created xsi:type="dcterms:W3CDTF">2019-04-25T16:41:00Z</dcterms:created>
  <dcterms:modified xsi:type="dcterms:W3CDTF">2019-04-25T20:30:00Z</dcterms:modified>
</cp:coreProperties>
</file>